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3" o:title="amhns1" recolor="t" type="frame"/>
    </v:background>
  </w:background>
  <w:body>
    <w:tbl>
      <w:tblPr>
        <w:tblpPr w:leftFromText="180" w:rightFromText="180" w:vertAnchor="text" w:tblpX="-461" w:tblpY="3091"/>
        <w:tblW w:w="4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0"/>
      </w:tblGrid>
      <w:tr w:rsidR="00435215" w:rsidTr="009B169E">
        <w:trPr>
          <w:trHeight w:val="664"/>
        </w:trPr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</w:tcPr>
          <w:p w:rsidR="00435215" w:rsidRPr="009B169E" w:rsidRDefault="00435215" w:rsidP="00435215">
            <w:pPr>
              <w:rPr>
                <w:rFonts w:ascii="Viner Hand ITC" w:hAnsi="Viner Hand ITC"/>
                <w:b/>
                <w:color w:val="FFFFFF" w:themeColor="background1"/>
                <w:sz w:val="32"/>
                <w:szCs w:val="32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</w:rPr>
            </w:pPr>
            <w:r w:rsidRPr="009B169E">
              <w:rPr>
                <w:rFonts w:ascii="Viner Hand ITC" w:hAnsi="Viner Hand ITC"/>
                <w:b/>
                <w:color w:val="FFFFFF" w:themeColor="background1"/>
                <w:sz w:val="32"/>
                <w:szCs w:val="32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</w:rPr>
              <w:t>Tickets:</w:t>
            </w:r>
          </w:p>
          <w:p w:rsidR="00435215" w:rsidRPr="009B169E" w:rsidRDefault="00435215" w:rsidP="00435215">
            <w:pPr>
              <w:rPr>
                <w:rFonts w:ascii="Viner Hand ITC" w:hAnsi="Viner Hand ITC"/>
                <w:b/>
                <w:color w:val="FFFFFF" w:themeColor="background1"/>
                <w:sz w:val="32"/>
                <w:szCs w:val="32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</w:rPr>
            </w:pPr>
            <w:r w:rsidRPr="009B169E">
              <w:rPr>
                <w:rFonts w:ascii="Viner Hand ITC" w:hAnsi="Viner Hand ITC"/>
                <w:b/>
                <w:color w:val="FFFFFF" w:themeColor="background1"/>
                <w:sz w:val="32"/>
                <w:szCs w:val="32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</w:rPr>
              <w:t>Senior: $6.50</w:t>
            </w:r>
          </w:p>
          <w:p w:rsidR="00435215" w:rsidRPr="009B169E" w:rsidRDefault="00435215" w:rsidP="00435215">
            <w:pPr>
              <w:rPr>
                <w:rFonts w:ascii="Viner Hand ITC" w:hAnsi="Viner Hand ITC"/>
                <w:b/>
                <w:color w:val="FFFFFF" w:themeColor="background1"/>
                <w:sz w:val="32"/>
                <w:szCs w:val="32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</w:rPr>
            </w:pPr>
            <w:r w:rsidRPr="009B169E">
              <w:rPr>
                <w:rFonts w:ascii="Viner Hand ITC" w:hAnsi="Viner Hand ITC"/>
                <w:b/>
                <w:color w:val="FFFFFF" w:themeColor="background1"/>
                <w:sz w:val="32"/>
                <w:szCs w:val="32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</w:rPr>
              <w:t>Adult: $7.50</w:t>
            </w:r>
          </w:p>
          <w:p w:rsidR="00435215" w:rsidRPr="009B169E" w:rsidRDefault="00435215" w:rsidP="00435215">
            <w:pPr>
              <w:rPr>
                <w:rFonts w:ascii="Viner Hand ITC" w:hAnsi="Viner Hand ITC"/>
                <w:b/>
                <w:color w:val="FFFFFF" w:themeColor="background1"/>
                <w:sz w:val="32"/>
                <w:szCs w:val="32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</w:rPr>
            </w:pPr>
            <w:r w:rsidRPr="009B169E">
              <w:rPr>
                <w:rFonts w:ascii="Viner Hand ITC" w:hAnsi="Viner Hand ITC"/>
                <w:b/>
                <w:color w:val="FFFFFF" w:themeColor="background1"/>
                <w:sz w:val="32"/>
                <w:szCs w:val="32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</w:rPr>
              <w:t>Children 12 and Under: $3.50</w:t>
            </w:r>
          </w:p>
          <w:p w:rsidR="00435215" w:rsidRPr="009B169E" w:rsidRDefault="00435215" w:rsidP="00435215">
            <w:pPr>
              <w:jc w:val="center"/>
              <w:rPr>
                <w:rFonts w:ascii="Viner Hand ITC" w:hAnsi="Viner Hand ITC"/>
                <w:b/>
                <w:color w:val="FFFFFF" w:themeColor="background1"/>
                <w:sz w:val="52"/>
                <w:szCs w:val="52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</w:rPr>
            </w:pPr>
            <w:r w:rsidRPr="009B169E">
              <w:rPr>
                <w:rFonts w:ascii="Viner Hand ITC" w:hAnsi="Viner Hand ITC"/>
                <w:b/>
                <w:color w:val="FFFFFF" w:themeColor="background1"/>
                <w:sz w:val="52"/>
                <w:szCs w:val="52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</w:rPr>
              <w:t>Pay at the Door</w:t>
            </w:r>
          </w:p>
          <w:p w:rsidR="00435215" w:rsidRDefault="00435215" w:rsidP="00435215">
            <w:pPr>
              <w:rPr>
                <w:rFonts w:ascii="Viner Hand ITC" w:hAnsi="Viner Hand ITC"/>
                <w:b/>
                <w:color w:val="FFFFFF" w:themeColor="background1"/>
                <w:sz w:val="60"/>
                <w:szCs w:val="60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</w:rPr>
            </w:pPr>
          </w:p>
        </w:tc>
      </w:tr>
    </w:tbl>
    <w:p w:rsidR="009B169E" w:rsidRPr="009B169E" w:rsidRDefault="009B169E" w:rsidP="009B169E">
      <w:pPr>
        <w:jc w:val="center"/>
        <w:rPr>
          <w:rFonts w:ascii="Viner Hand ITC" w:hAnsi="Viner Hand ITC"/>
          <w:b/>
          <w:color w:val="FFFFFF" w:themeColor="background1"/>
          <w:sz w:val="52"/>
          <w:szCs w:val="36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</w:rPr>
      </w:pPr>
      <w:r w:rsidRPr="009B169E">
        <w:rPr>
          <w:rFonts w:ascii="Viner Hand ITC" w:hAnsi="Viner Hand ITC"/>
          <w:b/>
          <w:color w:val="FFFFFF" w:themeColor="background1"/>
          <w:sz w:val="52"/>
          <w:szCs w:val="36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</w:rPr>
        <w:t>October 31</w:t>
      </w:r>
      <w:r w:rsidRPr="009B169E">
        <w:rPr>
          <w:rFonts w:ascii="Viner Hand ITC" w:hAnsi="Viner Hand ITC"/>
          <w:b/>
          <w:color w:val="FFFFFF" w:themeColor="background1"/>
          <w:sz w:val="52"/>
          <w:szCs w:val="36"/>
          <w:vertAlign w:val="superscript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</w:rPr>
        <w:t>st</w:t>
      </w:r>
      <w:r w:rsidRPr="009B169E">
        <w:rPr>
          <w:rFonts w:ascii="Viner Hand ITC" w:hAnsi="Viner Hand ITC"/>
          <w:b/>
          <w:color w:val="FFFFFF" w:themeColor="background1"/>
          <w:sz w:val="52"/>
          <w:szCs w:val="36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</w:rPr>
        <w:t>-November 5</w:t>
      </w:r>
      <w:r w:rsidRPr="009B169E">
        <w:rPr>
          <w:rFonts w:ascii="Viner Hand ITC" w:hAnsi="Viner Hand ITC"/>
          <w:b/>
          <w:color w:val="FFFFFF" w:themeColor="background1"/>
          <w:sz w:val="52"/>
          <w:szCs w:val="36"/>
          <w:vertAlign w:val="superscript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</w:rPr>
        <w:t>th</w:t>
      </w:r>
    </w:p>
    <w:p w:rsidR="009B169E" w:rsidRPr="009B169E" w:rsidRDefault="009B169E" w:rsidP="009B169E">
      <w:pPr>
        <w:jc w:val="center"/>
        <w:rPr>
          <w:rFonts w:ascii="Viner Hand ITC" w:hAnsi="Viner Hand ITC"/>
          <w:b/>
          <w:color w:val="FFFFFF" w:themeColor="background1"/>
          <w:sz w:val="52"/>
          <w:szCs w:val="36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</w:rPr>
      </w:pPr>
      <w:r w:rsidRPr="009B169E">
        <w:rPr>
          <w:rFonts w:ascii="Viner Hand ITC" w:hAnsi="Viner Hand ITC"/>
          <w:b/>
          <w:color w:val="FFFFFF" w:themeColor="background1"/>
          <w:sz w:val="52"/>
          <w:szCs w:val="36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</w:rPr>
        <w:t>7:30-10:00 Nightly</w:t>
      </w:r>
    </w:p>
    <w:p w:rsidR="00CB7BEE" w:rsidRDefault="00CB7BEE" w:rsidP="009B169E">
      <w:pPr>
        <w:rPr>
          <w:rFonts w:ascii="Viner Hand ITC" w:hAnsi="Viner Hand ITC"/>
          <w:b/>
          <w:color w:val="FFFFFF" w:themeColor="background1"/>
          <w:sz w:val="96"/>
          <w:szCs w:val="96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</w:rPr>
      </w:pPr>
      <w:bookmarkStart w:id="0" w:name="_GoBack"/>
      <w:bookmarkEnd w:id="0"/>
    </w:p>
    <w:sectPr w:rsidR="00CB7BE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69E" w:rsidRDefault="009B169E" w:rsidP="00CB7BEE">
      <w:pPr>
        <w:spacing w:after="0" w:line="240" w:lineRule="auto"/>
      </w:pPr>
      <w:r>
        <w:separator/>
      </w:r>
    </w:p>
  </w:endnote>
  <w:endnote w:type="continuationSeparator" w:id="0">
    <w:p w:rsidR="009B169E" w:rsidRDefault="009B169E" w:rsidP="00CB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69E" w:rsidRPr="00FA745E" w:rsidRDefault="009B169E">
    <w:pPr>
      <w:pStyle w:val="Footer"/>
      <w:rPr>
        <w:rFonts w:ascii="Viner Hand ITC" w:hAnsi="Viner Hand ITC"/>
        <w:color w:val="FFFFFF" w:themeColor="background1"/>
        <w:sz w:val="32"/>
        <w:szCs w:val="40"/>
      </w:rPr>
    </w:pPr>
    <w:r w:rsidRPr="00FA745E">
      <w:rPr>
        <w:rFonts w:ascii="Viner Hand ITC" w:hAnsi="Viner Hand ITC"/>
        <w:color w:val="FFFFFF" w:themeColor="background1"/>
        <w:sz w:val="40"/>
        <w:szCs w:val="48"/>
      </w:rPr>
      <w:t xml:space="preserve">Cast: </w:t>
    </w:r>
    <w:r>
      <w:rPr>
        <w:rFonts w:ascii="Viner Hand ITC" w:hAnsi="Viner Hand ITC"/>
        <w:color w:val="FFFFFF" w:themeColor="background1"/>
        <w:sz w:val="32"/>
        <w:szCs w:val="40"/>
      </w:rPr>
      <w:t>Bob</w:t>
    </w:r>
    <w:r w:rsidRPr="00FA745E">
      <w:rPr>
        <w:rFonts w:ascii="Viner Hand ITC" w:hAnsi="Viner Hand ITC"/>
        <w:color w:val="FFFFFF" w:themeColor="background1"/>
        <w:sz w:val="32"/>
        <w:szCs w:val="40"/>
      </w:rPr>
      <w:t xml:space="preserve"> as the Ghoul</w:t>
    </w:r>
    <w:r>
      <w:rPr>
        <w:rFonts w:ascii="Viner Hand ITC" w:hAnsi="Viner Hand ITC"/>
        <w:color w:val="FFFFFF" w:themeColor="background1"/>
        <w:sz w:val="32"/>
        <w:szCs w:val="40"/>
      </w:rPr>
      <w:t>, Jane Doe as the young woman, John Doe as the young man, and Vernon as the man in the raincoat.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69E" w:rsidRDefault="009B169E" w:rsidP="00CB7BEE">
      <w:pPr>
        <w:spacing w:after="0" w:line="240" w:lineRule="auto"/>
      </w:pPr>
      <w:r>
        <w:separator/>
      </w:r>
    </w:p>
  </w:footnote>
  <w:footnote w:type="continuationSeparator" w:id="0">
    <w:p w:rsidR="009B169E" w:rsidRDefault="009B169E" w:rsidP="00CB7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69E" w:rsidRPr="00CB7BEE" w:rsidRDefault="009B169E" w:rsidP="00CB7BEE">
    <w:pPr>
      <w:rPr>
        <w:rFonts w:ascii="Viner Hand ITC" w:hAnsi="Viner Hand ITC"/>
        <w:b/>
        <w:color w:val="000000" w:themeColor="text1"/>
        <w:sz w:val="60"/>
        <w:szCs w:val="60"/>
        <w14:glow w14:rad="228600">
          <w14:schemeClr w14:val="accent2">
            <w14:alpha w14:val="60000"/>
            <w14:satMod w14:val="175000"/>
          </w14:schemeClr>
        </w14:glow>
        <w14:shadow w14:blurRad="75057" w14:dist="38100" w14:dir="5400000" w14:sx="100000" w14:sy="-20000" w14:kx="0" w14:ky="0" w14:algn="b">
          <w14:srgbClr w14:val="000000">
            <w14:alpha w14:val="75000"/>
          </w14:srgbClr>
        </w14:shadow>
      </w:rPr>
    </w:pPr>
    <w:r w:rsidRPr="00CB7BEE">
      <w:rPr>
        <w:rFonts w:ascii="Viner Hand ITC" w:hAnsi="Viner Hand ITC"/>
        <w:b/>
        <w:color w:val="000000" w:themeColor="text1"/>
        <w:sz w:val="60"/>
        <w:szCs w:val="60"/>
        <w14:glow w14:rad="228600">
          <w14:schemeClr w14:val="accent2">
            <w14:alpha w14:val="60000"/>
            <w14:satMod w14:val="175000"/>
          </w14:schemeClr>
        </w14:glow>
        <w14:shadow w14:blurRad="75057" w14:dist="38100" w14:dir="5400000" w14:sx="100000" w14:sy="-20000" w14:kx="0" w14:ky="0" w14:algn="b">
          <w14:srgbClr w14:val="000000">
            <w14:alpha w14:val="75000"/>
          </w14:srgbClr>
        </w14:shadow>
      </w:rPr>
      <w:t xml:space="preserve">A </w:t>
    </w:r>
    <w:r w:rsidRPr="00CB7BEE">
      <w:rPr>
        <w:rFonts w:ascii="Viner Hand ITC" w:hAnsi="Viner Hand ITC"/>
        <w:b/>
        <w:color w:val="000000" w:themeColor="text1"/>
        <w:sz w:val="68"/>
        <w:szCs w:val="68"/>
        <w14:glow w14:rad="228600">
          <w14:schemeClr w14:val="accent2">
            <w14:alpha w14:val="60000"/>
            <w14:satMod w14:val="175000"/>
          </w14:schemeClr>
        </w14:glow>
        <w14:shadow w14:blurRad="75057" w14:dist="38100" w14:dir="5400000" w14:sx="100000" w14:sy="-20000" w14:kx="0" w14:ky="0" w14:algn="b">
          <w14:srgbClr w14:val="000000">
            <w14:alpha w14:val="75000"/>
          </w14:srgbClr>
        </w14:shadow>
      </w:rPr>
      <w:t>Midsummer’s</w:t>
    </w:r>
    <w:r w:rsidRPr="00CB7BEE">
      <w:rPr>
        <w:rFonts w:ascii="Viner Hand ITC" w:hAnsi="Viner Hand ITC"/>
        <w:b/>
        <w:color w:val="000000" w:themeColor="text1"/>
        <w:sz w:val="60"/>
        <w:szCs w:val="60"/>
        <w14:glow w14:rad="228600">
          <w14:schemeClr w14:val="accent2">
            <w14:alpha w14:val="60000"/>
            <w14:satMod w14:val="175000"/>
          </w14:schemeClr>
        </w14:glow>
        <w14:shadow w14:blurRad="75057" w14:dist="38100" w14:dir="5400000" w14:sx="100000" w14:sy="-20000" w14:kx="0" w14:ky="0" w14:algn="b">
          <w14:srgbClr w14:val="000000">
            <w14:alpha w14:val="75000"/>
          </w14:srgbClr>
        </w14:shadow>
      </w:rPr>
      <w:t xml:space="preserve"> </w:t>
    </w:r>
    <w:r w:rsidRPr="00CB7BEE">
      <w:rPr>
        <w:rFonts w:ascii="Viner Hand ITC" w:hAnsi="Viner Hand ITC"/>
        <w:b/>
        <w:color w:val="000000" w:themeColor="text1"/>
        <w:sz w:val="64"/>
        <w:szCs w:val="64"/>
        <w14:glow w14:rad="228600">
          <w14:schemeClr w14:val="accent2">
            <w14:alpha w14:val="60000"/>
            <w14:satMod w14:val="175000"/>
          </w14:schemeClr>
        </w14:glow>
        <w14:shadow w14:blurRad="75057" w14:dist="38100" w14:dir="5400000" w14:sx="100000" w14:sy="-20000" w14:kx="0" w14:ky="0" w14:algn="b">
          <w14:srgbClr w14:val="000000">
            <w14:alpha w14:val="75000"/>
          </w14:srgbClr>
        </w14:shadow>
      </w:rPr>
      <w:t>Night</w:t>
    </w:r>
    <w:r w:rsidRPr="00CB7BEE">
      <w:rPr>
        <w:rFonts w:ascii="Viner Hand ITC" w:hAnsi="Viner Hand ITC"/>
        <w:b/>
        <w:color w:val="000000" w:themeColor="text1"/>
        <w:sz w:val="60"/>
        <w:szCs w:val="60"/>
        <w14:glow w14:rad="228600">
          <w14:schemeClr w14:val="accent2">
            <w14:alpha w14:val="60000"/>
            <w14:satMod w14:val="175000"/>
          </w14:schemeClr>
        </w14:glow>
        <w14:shadow w14:blurRad="75057" w14:dist="38100" w14:dir="5400000" w14:sx="100000" w14:sy="-20000" w14:kx="0" w14:ky="0" w14:algn="b">
          <w14:srgbClr w14:val="000000">
            <w14:alpha w14:val="75000"/>
          </w14:srgbClr>
        </w14:shadow>
      </w:rPr>
      <w:t xml:space="preserve"> Scream</w:t>
    </w:r>
  </w:p>
  <w:p w:rsidR="009B169E" w:rsidRDefault="009B16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053"/>
    <w:rsid w:val="000C03A7"/>
    <w:rsid w:val="00435215"/>
    <w:rsid w:val="00504B1A"/>
    <w:rsid w:val="00611053"/>
    <w:rsid w:val="009B169E"/>
    <w:rsid w:val="00CB7BEE"/>
    <w:rsid w:val="00F21FEF"/>
    <w:rsid w:val="00FA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BEE"/>
  </w:style>
  <w:style w:type="paragraph" w:styleId="Footer">
    <w:name w:val="footer"/>
    <w:basedOn w:val="Normal"/>
    <w:link w:val="FooterChar"/>
    <w:uiPriority w:val="99"/>
    <w:unhideWhenUsed/>
    <w:rsid w:val="00CB7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BEE"/>
  </w:style>
  <w:style w:type="paragraph" w:styleId="BalloonText">
    <w:name w:val="Balloon Text"/>
    <w:basedOn w:val="Normal"/>
    <w:link w:val="BalloonTextChar"/>
    <w:uiPriority w:val="99"/>
    <w:semiHidden/>
    <w:unhideWhenUsed/>
    <w:rsid w:val="00CB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BEE"/>
  </w:style>
  <w:style w:type="paragraph" w:styleId="Footer">
    <w:name w:val="footer"/>
    <w:basedOn w:val="Normal"/>
    <w:link w:val="FooterChar"/>
    <w:uiPriority w:val="99"/>
    <w:unhideWhenUsed/>
    <w:rsid w:val="00CB7B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BEE"/>
  </w:style>
  <w:style w:type="paragraph" w:styleId="BalloonText">
    <w:name w:val="Balloon Text"/>
    <w:basedOn w:val="Normal"/>
    <w:link w:val="BalloonTextChar"/>
    <w:uiPriority w:val="99"/>
    <w:semiHidden/>
    <w:unhideWhenUsed/>
    <w:rsid w:val="00CB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2012-02-23T17:16:00Z</dcterms:created>
  <dcterms:modified xsi:type="dcterms:W3CDTF">2012-02-24T17:20:00Z</dcterms:modified>
</cp:coreProperties>
</file>